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Name:  ____________________________</w:t>
      </w:r>
    </w:p>
    <w:p w:rsidR="00000000" w:rsidDel="00000000" w:rsidP="00000000" w:rsidRDefault="00000000" w:rsidRPr="00000000">
      <w:pPr>
        <w:contextualSpacing w:val="0"/>
        <w:jc w:val="center"/>
        <w:rPr>
          <w:rFonts w:ascii="Gloria Hallelujah" w:cs="Gloria Hallelujah" w:eastAsia="Gloria Hallelujah" w:hAnsi="Gloria Hallelujah"/>
          <w:b w:val="1"/>
          <w:sz w:val="36"/>
          <w:szCs w:val="36"/>
          <w:u w:val="single"/>
        </w:rPr>
      </w:pPr>
      <w:r w:rsidDel="00000000" w:rsidR="00000000" w:rsidRPr="00000000">
        <w:rPr>
          <w:rFonts w:ascii="Gloria Hallelujah" w:cs="Gloria Hallelujah" w:eastAsia="Gloria Hallelujah" w:hAnsi="Gloria Hallelujah"/>
          <w:b w:val="1"/>
          <w:sz w:val="36"/>
          <w:szCs w:val="36"/>
          <w:u w:val="single"/>
          <w:rtl w:val="0"/>
        </w:rPr>
        <w:t xml:space="preserve">Homework WEEK 7</w:t>
      </w:r>
    </w:p>
    <w:p w:rsidR="00000000" w:rsidDel="00000000" w:rsidP="00000000" w:rsidRDefault="00000000" w:rsidRPr="00000000">
      <w:pPr>
        <w:contextualSpacing w:val="0"/>
        <w:jc w:val="center"/>
        <w:rPr>
          <w:rFonts w:ascii="Gloria Hallelujah" w:cs="Gloria Hallelujah" w:eastAsia="Gloria Hallelujah" w:hAnsi="Gloria Hallelujah"/>
          <w:sz w:val="28"/>
          <w:szCs w:val="28"/>
        </w:rPr>
      </w:pPr>
      <w:r w:rsidDel="00000000" w:rsidR="00000000" w:rsidRPr="00000000">
        <w:rPr>
          <w:rFonts w:ascii="Gloria Hallelujah" w:cs="Gloria Hallelujah" w:eastAsia="Gloria Hallelujah" w:hAnsi="Gloria Hallelujah"/>
          <w:sz w:val="28"/>
          <w:szCs w:val="28"/>
          <w:rtl w:val="0"/>
        </w:rPr>
        <w:t xml:space="preserve">Solve the following problems</w:t>
      </w:r>
      <w:r w:rsidDel="00000000" w:rsidR="00000000" w:rsidRPr="00000000">
        <w:rPr>
          <w:rFonts w:ascii="Gloria Hallelujah" w:cs="Gloria Hallelujah" w:eastAsia="Gloria Hallelujah" w:hAnsi="Gloria Hallelujah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Gloria Hallelujah" w:cs="Gloria Hallelujah" w:eastAsia="Gloria Hallelujah" w:hAnsi="Gloria Hallelujah"/>
          <w:b w:val="1"/>
          <w:sz w:val="28"/>
          <w:szCs w:val="28"/>
          <w:u w:val="single"/>
          <w:rtl w:val="0"/>
        </w:rPr>
        <w:t xml:space="preserve">without a calculator</w:t>
      </w:r>
      <w:r w:rsidDel="00000000" w:rsidR="00000000" w:rsidRPr="00000000">
        <w:rPr>
          <w:rFonts w:ascii="Gloria Hallelujah" w:cs="Gloria Hallelujah" w:eastAsia="Gloria Hallelujah" w:hAnsi="Gloria Hallelujah"/>
          <w:sz w:val="28"/>
          <w:szCs w:val="28"/>
          <w:rtl w:val="0"/>
        </w:rPr>
        <w:t xml:space="preserve">. You </w:t>
      </w:r>
      <w:r w:rsidDel="00000000" w:rsidR="00000000" w:rsidRPr="00000000">
        <w:rPr>
          <w:rFonts w:ascii="Gloria Hallelujah" w:cs="Gloria Hallelujah" w:eastAsia="Gloria Hallelujah" w:hAnsi="Gloria Hallelujah"/>
          <w:i w:val="1"/>
          <w:sz w:val="28"/>
          <w:szCs w:val="28"/>
          <w:u w:val="single"/>
          <w:rtl w:val="0"/>
        </w:rPr>
        <w:t xml:space="preserve">MUST</w:t>
      </w:r>
      <w:r w:rsidDel="00000000" w:rsidR="00000000" w:rsidRPr="00000000">
        <w:rPr>
          <w:rFonts w:ascii="Gloria Hallelujah" w:cs="Gloria Hallelujah" w:eastAsia="Gloria Hallelujah" w:hAnsi="Gloria Hallelujah"/>
          <w:sz w:val="28"/>
          <w:szCs w:val="28"/>
          <w:rtl w:val="0"/>
        </w:rPr>
        <w:t xml:space="preserve"> show your work.  </w:t>
      </w:r>
      <w:r w:rsidDel="00000000" w:rsidR="00000000" w:rsidRPr="00000000">
        <w:rPr>
          <w:rFonts w:ascii="Gloria Hallelujah" w:cs="Gloria Hallelujah" w:eastAsia="Gloria Hallelujah" w:hAnsi="Gloria Hallelujah"/>
          <w:b w:val="1"/>
          <w:sz w:val="28"/>
          <w:szCs w:val="28"/>
          <w:u w:val="single"/>
          <w:rtl w:val="0"/>
        </w:rPr>
        <w:t xml:space="preserve">IPS strategy</w:t>
      </w:r>
      <w:r w:rsidDel="00000000" w:rsidR="00000000" w:rsidRPr="00000000">
        <w:rPr>
          <w:rFonts w:ascii="Gloria Hallelujah" w:cs="Gloria Hallelujah" w:eastAsia="Gloria Hallelujah" w:hAnsi="Gloria Hallelujah"/>
          <w:sz w:val="28"/>
          <w:szCs w:val="28"/>
          <w:rtl w:val="0"/>
        </w:rPr>
        <w:t xml:space="preserve"> must be used on all Word Problems. 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Fonts w:ascii="Gloria Hallelujah" w:cs="Gloria Hallelujah" w:eastAsia="Gloria Hallelujah" w:hAnsi="Gloria Hallelujah"/>
          <w:b w:val="1"/>
          <w:i w:val="1"/>
          <w:sz w:val="28"/>
          <w:szCs w:val="28"/>
          <w:rtl w:val="0"/>
        </w:rPr>
        <w:t xml:space="preserve">NO WORK = NO CREDIT.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b w:val="1"/>
          <w:u w:val="single"/>
          <w:rtl w:val="0"/>
        </w:rPr>
        <w:t xml:space="preserve">Homework – Monday</w:t>
      </w:r>
      <w:r w:rsidDel="00000000" w:rsidR="00000000" w:rsidRPr="00000000">
        <w:rPr>
          <w:b w:val="1"/>
          <w:i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1"/>
        <w:tblW w:w="11325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55"/>
        <w:gridCol w:w="5370"/>
        <w:tblGridChange w:id="0">
          <w:tblGrid>
            <w:gridCol w:w="5955"/>
            <w:gridCol w:w="5370"/>
          </w:tblGrid>
        </w:tblGridChange>
      </w:tblGrid>
      <w:tr>
        <w:trPr>
          <w:trHeight w:val="330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80" w:before="680" w:line="240" w:lineRule="auto"/>
              <w:contextualSpacing w:val="0"/>
              <w:rPr>
                <w:color w:val="444444"/>
                <w:shd w:fill="fdfdfd" w:val="clear"/>
              </w:rPr>
            </w:pPr>
            <w:r w:rsidDel="00000000" w:rsidR="00000000" w:rsidRPr="00000000">
              <w:rPr>
                <w:color w:val="444444"/>
                <w:shd w:fill="fdfdfd" w:val="clear"/>
                <w:rtl w:val="0"/>
              </w:rPr>
              <w:t xml:space="preserve">1. Identify the like terms, coefficients, and constants in the following expression.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80" w:before="680" w:line="240" w:lineRule="auto"/>
              <w:contextualSpacing w:val="0"/>
              <w:rPr>
                <w:color w:val="444444"/>
                <w:shd w:fill="fdfdfd" w:val="clear"/>
              </w:rPr>
            </w:pPr>
            <w:r w:rsidDel="00000000" w:rsidR="00000000" w:rsidRPr="00000000">
              <w:rPr>
                <w:color w:val="444444"/>
                <w:shd w:fill="fdfdfd" w:val="clear"/>
                <w:rtl w:val="0"/>
              </w:rPr>
              <w:t xml:space="preserve">8 - 4y + 2y - 5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2. Use distributive property to solve: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(2b - 5)(-8)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3. </w:t>
            </w:r>
            <w:r w:rsidDel="00000000" w:rsidR="00000000" w:rsidRPr="00000000">
              <w:rPr>
                <w:rtl w:val="0"/>
              </w:rPr>
              <w:t xml:space="preserve">Simplify the expression.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-b - 5b + 9b + 7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4.  </w:t>
            </w:r>
            <w:r w:rsidDel="00000000" w:rsidR="00000000" w:rsidRPr="00000000">
              <w:rPr>
                <w:rtl w:val="0"/>
              </w:rPr>
              <w:t xml:space="preserve">Write your own definition for ‘like terms’.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Homework- Tuesda</w:t>
      </w:r>
      <w:r w:rsidDel="00000000" w:rsidR="00000000" w:rsidRPr="00000000">
        <w:rPr>
          <w:b w:val="1"/>
          <w:u w:val="single"/>
          <w:rtl w:val="0"/>
        </w:rPr>
        <w:t xml:space="preserve">y </w:t>
      </w:r>
      <w:r w:rsidDel="00000000" w:rsidR="00000000" w:rsidRPr="00000000">
        <w:rPr>
          <w:rtl w:val="0"/>
        </w:rPr>
      </w:r>
    </w:p>
    <w:tbl>
      <w:tblPr>
        <w:tblStyle w:val="Table2"/>
        <w:tblW w:w="11340.0" w:type="dxa"/>
        <w:jc w:val="left"/>
        <w:tblInd w:w="-19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85"/>
        <w:gridCol w:w="5355"/>
        <w:tblGridChange w:id="0">
          <w:tblGrid>
            <w:gridCol w:w="5985"/>
            <w:gridCol w:w="5355"/>
          </w:tblGrid>
        </w:tblGridChange>
      </w:tblGrid>
      <w:tr>
        <w:trPr>
          <w:trHeight w:val="30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Write an algebraic expression to the given word problem: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 times 9 more than a number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tl w:val="0"/>
              </w:rPr>
              <w:t xml:space="preserve">14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+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5s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, when </w:t>
            </w:r>
            <w:r w:rsidDel="00000000" w:rsidR="00000000" w:rsidRPr="00000000">
              <w:rPr>
                <w:rtl w:val="0"/>
              </w:rPr>
              <w:t xml:space="preserve">s = -3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3. </w:t>
            </w: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(2x </w:t>
            </w:r>
            <w:r w:rsidDel="00000000" w:rsidR="00000000" w:rsidRPr="00000000">
              <w:rPr>
                <w:rtl w:val="0"/>
              </w:rPr>
              <w:t xml:space="preserve">+ 3) - 5(x - 5).  Simplify.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4. </w:t>
            </w:r>
            <w:r w:rsidDel="00000000" w:rsidR="00000000" w:rsidRPr="00000000">
              <w:rPr>
                <w:rtl w:val="0"/>
              </w:rPr>
              <w:t xml:space="preserve">Roger caught three times as many fish as Tony.  Tony caught 8 more fish than Paula.  Paula caught 2 fish.  How many fish did Roger catch?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Homework - Wednesday </w:t>
      </w:r>
      <w:r w:rsidDel="00000000" w:rsidR="00000000" w:rsidRPr="00000000">
        <w:rPr>
          <w:rtl w:val="0"/>
        </w:rPr>
      </w:r>
    </w:p>
    <w:tbl>
      <w:tblPr>
        <w:tblStyle w:val="Table3"/>
        <w:tblW w:w="11355.0" w:type="dxa"/>
        <w:jc w:val="left"/>
        <w:tblInd w:w="-1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25"/>
        <w:gridCol w:w="5430"/>
        <w:tblGridChange w:id="0">
          <w:tblGrid>
            <w:gridCol w:w="5925"/>
            <w:gridCol w:w="5430"/>
          </w:tblGrid>
        </w:tblGridChange>
      </w:tblGrid>
      <w:tr>
        <w:trPr>
          <w:trHeight w:val="33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Linda’s age is 6 years less than twice Jaden’s age.  If Jaden is n years old, what is the sum of both of their ages?  Write an expression.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-¼ (x + 20) =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3. 96 </w:t>
            </w:r>
            <m:oMath>
              <m:r>
                <m:t>÷</m:t>
              </m:r>
            </m:oMath>
            <w:r w:rsidDel="00000000" w:rsidR="00000000" w:rsidRPr="00000000">
              <w:rPr>
                <w:rtl w:val="0"/>
              </w:rPr>
              <w:t xml:space="preserve">x - 7, when x = -12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 Simplify: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(3a + 5b - 4c) - (2a + 8b - 5c)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Homework - Thursday</w:t>
      </w:r>
      <w:r w:rsidDel="00000000" w:rsidR="00000000" w:rsidRPr="00000000">
        <w:rPr>
          <w:b w:val="1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4"/>
        <w:tblW w:w="11430.0" w:type="dxa"/>
        <w:jc w:val="left"/>
        <w:tblInd w:w="-1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30"/>
        <w:gridCol w:w="5700"/>
        <w:tblGridChange w:id="0">
          <w:tblGrid>
            <w:gridCol w:w="5730"/>
            <w:gridCol w:w="5700"/>
          </w:tblGrid>
        </w:tblGridChange>
      </w:tblGrid>
      <w:tr>
        <w:trPr>
          <w:trHeight w:val="21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What is the value of the expression below in simplest terms?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⅖ ( -22 ⅙ 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Simplify: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5(⅓ + 2n) + 4(n + -⅔)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 The expression 2.5c + 28 can be used to convert a temperature in degrees Celsius, c, to degrees Fahrenheit, f.  If the temperature is -24 degrees Celsius, what is the temperature in degrees Fahrenheit?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  Simplify 5k - 10k - 8 when k = 8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36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Gloria Hallelujah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1033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loriaHallelujah-regular.ttf"/></Relationships>
</file>